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47" w:rsidRDefault="00596847">
      <w:pPr>
        <w:pStyle w:val="berschrift1"/>
        <w:numPr>
          <w:ilvl w:val="0"/>
          <w:numId w:val="0"/>
        </w:numPr>
        <w:spacing w:before="0"/>
      </w:pPr>
    </w:p>
    <w:p w:rsidR="00596847" w:rsidRDefault="00DC6D98">
      <w:pPr>
        <w:pStyle w:val="berschrift1"/>
        <w:numPr>
          <w:ilvl w:val="0"/>
          <w:numId w:val="0"/>
        </w:numPr>
        <w:spacing w:before="0"/>
      </w:pPr>
      <w:r>
        <w:t>Information für IT-Administratoren: Datenschutz</w:t>
      </w:r>
    </w:p>
    <w:tbl>
      <w:tblPr>
        <w:tblW w:w="9356" w:type="dxa"/>
        <w:tblInd w:w="70" w:type="dxa"/>
        <w:tblCellMar>
          <w:left w:w="70" w:type="dxa"/>
          <w:right w:w="70" w:type="dxa"/>
        </w:tblCellMar>
        <w:tblLook w:val="0000" w:firstRow="0" w:lastRow="0" w:firstColumn="0" w:lastColumn="0" w:noHBand="0" w:noVBand="0"/>
      </w:tblPr>
      <w:tblGrid>
        <w:gridCol w:w="9356"/>
      </w:tblGrid>
      <w:tr w:rsidR="00596847">
        <w:trPr>
          <w:tblHeader/>
        </w:trPr>
        <w:tc>
          <w:tcPr>
            <w:tcW w:w="9356" w:type="dxa"/>
            <w:tcBorders>
              <w:top w:val="single" w:sz="6" w:space="0" w:color="000000"/>
              <w:left w:val="single" w:sz="6" w:space="0" w:color="000000"/>
              <w:bottom w:val="single" w:sz="6" w:space="0" w:color="000000"/>
              <w:right w:val="single" w:sz="6" w:space="0" w:color="000000"/>
            </w:tcBorders>
            <w:shd w:val="clear" w:color="auto" w:fill="C0C0C0"/>
          </w:tcPr>
          <w:p w:rsidR="00596847" w:rsidRDefault="00DC6D98">
            <w:pPr>
              <w:pStyle w:val="Tabellentitel"/>
              <w:rPr>
                <w:sz w:val="22"/>
              </w:rPr>
            </w:pPr>
            <w:r>
              <w:rPr>
                <w:sz w:val="22"/>
              </w:rPr>
              <w:t>Hinweise Ihres / Ihrer DSB</w:t>
            </w:r>
          </w:p>
        </w:tc>
      </w:tr>
      <w:tr w:rsidR="00596847">
        <w:tc>
          <w:tcPr>
            <w:tcW w:w="9356" w:type="dxa"/>
            <w:tcBorders>
              <w:top w:val="single" w:sz="6" w:space="0" w:color="000000"/>
              <w:left w:val="single" w:sz="6" w:space="0" w:color="000000"/>
              <w:bottom w:val="single" w:sz="6" w:space="0" w:color="000000"/>
              <w:right w:val="single" w:sz="6" w:space="0" w:color="000000"/>
            </w:tcBorders>
            <w:shd w:val="clear" w:color="auto" w:fill="auto"/>
          </w:tcPr>
          <w:p w:rsidR="00596847" w:rsidRDefault="00DC6D98">
            <w:pPr>
              <w:pStyle w:val="Tabellentext"/>
            </w:pPr>
            <w:r>
              <w:t>Liebe Kolleginnen und Kollegen der IT-Administration,</w:t>
            </w:r>
          </w:p>
          <w:p w:rsidR="00596847" w:rsidRDefault="00DC6D98">
            <w:pPr>
              <w:pStyle w:val="Tabellentext"/>
            </w:pPr>
            <w:r>
              <w:t>für mich als DSB sind Sie zentrale Partner bei der Umsetzung der Datenschutzvorg</w:t>
            </w:r>
            <w:r>
              <w:t>a</w:t>
            </w:r>
            <w:r>
              <w:t xml:space="preserve">ben. Gleichzeitig gehören Sie zu den </w:t>
            </w:r>
            <w:r>
              <w:t>Nutzern, die die höchsten Berechtigungen für den Zugriff auf personenbezogene Daten haben. Bitte werten Sie es deshalb nicht als Misstrauen, wenn Sie als wichtige Partner im Datenschutz gleichzeitig der Kontrolle durch den Datenschutz unterliegen. Dies ist</w:t>
            </w:r>
            <w:r>
              <w:t xml:space="preserve"> Ihrer besonderen Rolle und den spezie</w:t>
            </w:r>
            <w:r>
              <w:t>l</w:t>
            </w:r>
            <w:r>
              <w:t>len Vorgaben aus dem Datenschutz geschuldet.</w:t>
            </w:r>
          </w:p>
        </w:tc>
      </w:tr>
      <w:tr w:rsidR="00596847">
        <w:tc>
          <w:tcPr>
            <w:tcW w:w="9356" w:type="dxa"/>
            <w:tcBorders>
              <w:top w:val="single" w:sz="6" w:space="0" w:color="000000"/>
              <w:left w:val="single" w:sz="6" w:space="0" w:color="000000"/>
              <w:bottom w:val="single" w:sz="6" w:space="0" w:color="000000"/>
              <w:right w:val="single" w:sz="6" w:space="0" w:color="000000"/>
            </w:tcBorders>
            <w:shd w:val="clear" w:color="auto" w:fill="auto"/>
          </w:tcPr>
          <w:p w:rsidR="00596847" w:rsidRDefault="00DC6D98">
            <w:pPr>
              <w:pStyle w:val="Tabellentext"/>
            </w:pPr>
            <w:r>
              <w:t>Aufgrund Ihrer zentralen Stellung in der Verarbeitung personenbezogener Daten bitte ich Sie darum,</w:t>
            </w:r>
          </w:p>
          <w:p w:rsidR="00596847" w:rsidRDefault="00DC6D98">
            <w:pPr>
              <w:pStyle w:val="Tabellentext"/>
            </w:pPr>
            <w:r>
              <w:t>die Administratorrechte so wenig wie möglich zu streuen,</w:t>
            </w:r>
          </w:p>
          <w:p w:rsidR="00596847" w:rsidRDefault="00DC6D98">
            <w:pPr>
              <w:pStyle w:val="Tabellentext"/>
            </w:pPr>
            <w:r>
              <w:t xml:space="preserve">eine Aufgaben- </w:t>
            </w:r>
            <w:r>
              <w:t>/ Gewaltenteilung in der Administration vorzunehmen,</w:t>
            </w:r>
          </w:p>
          <w:p w:rsidR="00596847" w:rsidRDefault="00DC6D98">
            <w:pPr>
              <w:pStyle w:val="Tabellentext"/>
            </w:pPr>
            <w:r>
              <w:t>eine manipulationssichere Protokollierung der Administrator-Tätigkeit zu unterstützen,</w:t>
            </w:r>
          </w:p>
          <w:p w:rsidR="00596847" w:rsidRDefault="00DC6D98">
            <w:pPr>
              <w:pStyle w:val="Tabellentext"/>
            </w:pPr>
            <w:r>
              <w:t>das Verbot geteilter Administrator-Zugänge zu beachten,</w:t>
            </w:r>
          </w:p>
          <w:p w:rsidR="00596847" w:rsidRDefault="00DC6D98">
            <w:pPr>
              <w:pStyle w:val="Tabellentext"/>
            </w:pPr>
            <w:r>
              <w:t xml:space="preserve">die Deaktivierung aller Standard- Passwörter in Anwendungen </w:t>
            </w:r>
            <w:r>
              <w:t>für Administratoren vo</w:t>
            </w:r>
            <w:r>
              <w:t>r</w:t>
            </w:r>
            <w:r>
              <w:t xml:space="preserve">zunehmen und </w:t>
            </w:r>
          </w:p>
          <w:p w:rsidR="00596847" w:rsidRDefault="00DC6D98" w:rsidP="00DC6D98">
            <w:pPr>
              <w:pStyle w:val="Tabellentext"/>
            </w:pPr>
            <w:r>
              <w:t>eine</w:t>
            </w:r>
            <w:r>
              <w:t xml:space="preserve"> Zwei-Faktor-Authentifizierung gerade für Admin-Zugänge einzusetzen</w:t>
            </w:r>
            <w:r>
              <w:t>.</w:t>
            </w:r>
          </w:p>
        </w:tc>
      </w:tr>
      <w:tr w:rsidR="00596847">
        <w:tc>
          <w:tcPr>
            <w:tcW w:w="9356" w:type="dxa"/>
            <w:tcBorders>
              <w:top w:val="single" w:sz="6" w:space="0" w:color="000000"/>
              <w:left w:val="single" w:sz="6" w:space="0" w:color="000000"/>
              <w:bottom w:val="single" w:sz="6" w:space="0" w:color="000000"/>
              <w:right w:val="single" w:sz="6" w:space="0" w:color="000000"/>
            </w:tcBorders>
            <w:shd w:val="clear" w:color="auto" w:fill="auto"/>
          </w:tcPr>
          <w:p w:rsidR="00596847" w:rsidRDefault="00DC6D98">
            <w:pPr>
              <w:pStyle w:val="Tabellentext"/>
            </w:pPr>
            <w:r>
              <w:t>Ich freue mich sehr auf unsere weitere Zusammenarbeit und Ihre wichtige Unterstü</w:t>
            </w:r>
            <w:r>
              <w:t>t</w:t>
            </w:r>
            <w:r>
              <w:t>zung in allen Datenschutz-Fragen.</w:t>
            </w:r>
          </w:p>
          <w:p w:rsidR="00596847" w:rsidRDefault="00DC6D98">
            <w:pPr>
              <w:pStyle w:val="Tabellentext"/>
            </w:pPr>
            <w:r>
              <w:t>Mit freundlichen Grüßen</w:t>
            </w:r>
            <w:bookmarkStart w:id="0" w:name="_GoBack"/>
            <w:bookmarkEnd w:id="0"/>
          </w:p>
          <w:p w:rsidR="00596847" w:rsidRDefault="00DC6D98">
            <w:pPr>
              <w:pStyle w:val="Tabellentext"/>
            </w:pPr>
            <w:r>
              <w:t>Ihr/Ihre DSB</w:t>
            </w:r>
          </w:p>
        </w:tc>
      </w:tr>
    </w:tbl>
    <w:p w:rsidR="00596847" w:rsidRDefault="00596847">
      <w:pPr>
        <w:ind w:right="57"/>
        <w:rPr>
          <w:sz w:val="18"/>
          <w:szCs w:val="18"/>
        </w:rPr>
      </w:pPr>
    </w:p>
    <w:sectPr w:rsidR="00596847">
      <w:headerReference w:type="default" r:id="rId9"/>
      <w:footerReference w:type="default" r:id="rId10"/>
      <w:headerReference w:type="first" r:id="rId11"/>
      <w:footerReference w:type="first" r:id="rId12"/>
      <w:pgSz w:w="11906" w:h="16838"/>
      <w:pgMar w:top="1652" w:right="1134" w:bottom="1134" w:left="1418" w:header="567" w:footer="567"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D98">
      <w:pPr>
        <w:spacing w:after="0" w:line="240" w:lineRule="auto"/>
      </w:pPr>
      <w:r>
        <w:separator/>
      </w:r>
    </w:p>
  </w:endnote>
  <w:endnote w:type="continuationSeparator" w:id="0">
    <w:p w:rsidR="00000000" w:rsidRDefault="00D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abo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47" w:rsidRDefault="00DC6D98">
    <w:pPr>
      <w:pStyle w:val="Fuzeile"/>
      <w:tabs>
        <w:tab w:val="clear" w:pos="9072"/>
        <w:tab w:val="center" w:pos="9180"/>
      </w:tabs>
    </w:pPr>
    <w:r>
      <w:rPr>
        <w:rFonts w:cs="Arial"/>
        <w:sz w:val="16"/>
        <w:lang w:val="en-GB"/>
      </w:rPr>
      <w:t>© WEKA MEDIA GmbH &amp; Co. KG</w:t>
    </w:r>
    <w:r>
      <w:rPr>
        <w:rFonts w:cs="Arial"/>
        <w:sz w:val="16"/>
        <w:lang w:val="en-GB"/>
      </w:rPr>
      <w:tab/>
    </w:r>
    <w:r>
      <w:rPr>
        <w:rFonts w:cs="Arial"/>
        <w:sz w:val="16"/>
        <w:lang w:val="en-GB"/>
      </w:rPr>
      <w:tab/>
      <w:t xml:space="preserve"> </w:t>
    </w:r>
    <w:r>
      <w:rPr>
        <w:rFonts w:cs="Arial"/>
        <w:sz w:val="16"/>
      </w:rPr>
      <w:fldChar w:fldCharType="begin"/>
    </w:r>
    <w:r>
      <w:rPr>
        <w:rFonts w:cs="Arial"/>
        <w:sz w:val="16"/>
      </w:rPr>
      <w:instrText>PAGE</w:instrText>
    </w:r>
    <w:r>
      <w:rPr>
        <w:rFonts w:cs="Arial"/>
        <w:sz w:val="16"/>
      </w:rPr>
      <w:fldChar w:fldCharType="separate"/>
    </w:r>
    <w:r>
      <w:rPr>
        <w:rFonts w:cs="Arial"/>
        <w:sz w:val="16"/>
      </w:rPr>
      <w:t>0</w:t>
    </w:r>
    <w:r>
      <w:rPr>
        <w:rFonts w:cs="Arial"/>
        <w:sz w:val="16"/>
      </w:rPr>
      <w:fldChar w:fldCharType="end"/>
    </w:r>
    <w:r>
      <w:rPr>
        <w:rFonts w:cs="Arial"/>
        <w:sz w:val="16"/>
        <w:lang w:val="en-GB"/>
      </w:rPr>
      <w:t>/</w:t>
    </w:r>
    <w:r>
      <w:rPr>
        <w:rStyle w:val="Seitenzahl"/>
        <w:rFonts w:cs="Arial"/>
        <w:sz w:val="16"/>
        <w:szCs w:val="16"/>
      </w:rPr>
      <w:fldChar w:fldCharType="begin"/>
    </w:r>
    <w:r>
      <w:rPr>
        <w:rStyle w:val="Seitenzahl"/>
        <w:rFonts w:cs="Arial"/>
        <w:sz w:val="16"/>
        <w:szCs w:val="16"/>
      </w:rPr>
      <w:instrText>NUMPAGES</w:instrText>
    </w:r>
    <w:r>
      <w:rPr>
        <w:rStyle w:val="Seitenzahl"/>
        <w:rFonts w:cs="Arial"/>
        <w:sz w:val="16"/>
        <w:szCs w:val="16"/>
      </w:rPr>
      <w:fldChar w:fldCharType="separate"/>
    </w:r>
    <w:r>
      <w:rPr>
        <w:rStyle w:val="Seitenzahl"/>
        <w:rFonts w:cs="Arial"/>
        <w:sz w:val="16"/>
        <w:szCs w:val="16"/>
      </w:rPr>
      <w:t>1</w:t>
    </w:r>
    <w:r>
      <w:rPr>
        <w:rStyle w:val="Seitenzahl"/>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47" w:rsidRDefault="00DC6D98">
    <w:pPr>
      <w:pStyle w:val="Fuzeile"/>
      <w:tabs>
        <w:tab w:val="clear" w:pos="9072"/>
        <w:tab w:val="center" w:pos="9180"/>
      </w:tabs>
    </w:pPr>
    <w:r>
      <w:rPr>
        <w:rFonts w:cs="Arial"/>
        <w:sz w:val="16"/>
        <w:lang w:val="en-GB"/>
      </w:rPr>
      <w:t xml:space="preserve">© WEKA </w:t>
    </w:r>
    <w:r>
      <w:rPr>
        <w:rFonts w:cs="Arial"/>
        <w:sz w:val="16"/>
        <w:lang w:val="en-GB"/>
      </w:rPr>
      <w:t>MEDIA GmbH &amp; Co. KG</w:t>
    </w:r>
    <w:r>
      <w:rPr>
        <w:rFonts w:cs="Arial"/>
        <w:sz w:val="16"/>
        <w:lang w:val="en-GB"/>
      </w:rPr>
      <w:tab/>
    </w:r>
    <w:r>
      <w:rPr>
        <w:rFonts w:cs="Arial"/>
        <w:sz w:val="16"/>
        <w:lang w:val="en-GB"/>
      </w:rPr>
      <w:tab/>
      <w:t xml:space="preserve"> </w:t>
    </w:r>
    <w:r>
      <w:rPr>
        <w:rFonts w:cs="Arial"/>
        <w:sz w:val="16"/>
      </w:rPr>
      <w:fldChar w:fldCharType="begin"/>
    </w:r>
    <w:r>
      <w:rPr>
        <w:rFonts w:cs="Arial"/>
        <w:sz w:val="16"/>
      </w:rPr>
      <w:instrText>PAGE</w:instrText>
    </w:r>
    <w:r>
      <w:rPr>
        <w:rFonts w:cs="Arial"/>
        <w:sz w:val="16"/>
      </w:rPr>
      <w:fldChar w:fldCharType="separate"/>
    </w:r>
    <w:r>
      <w:rPr>
        <w:rFonts w:cs="Arial"/>
        <w:noProof/>
        <w:sz w:val="16"/>
      </w:rPr>
      <w:t>1</w:t>
    </w:r>
    <w:r>
      <w:rPr>
        <w:rFonts w:cs="Arial"/>
        <w:sz w:val="16"/>
      </w:rPr>
      <w:fldChar w:fldCharType="end"/>
    </w:r>
    <w:r>
      <w:rPr>
        <w:rFonts w:cs="Arial"/>
        <w:sz w:val="16"/>
      </w:rPr>
      <w:t>/</w:t>
    </w:r>
    <w:r>
      <w:rPr>
        <w:rStyle w:val="Seitenzahl"/>
        <w:rFonts w:cs="Arial"/>
        <w:sz w:val="16"/>
        <w:szCs w:val="16"/>
      </w:rPr>
      <w:fldChar w:fldCharType="begin"/>
    </w:r>
    <w:r>
      <w:rPr>
        <w:rStyle w:val="Seitenzahl"/>
        <w:rFonts w:cs="Arial"/>
        <w:sz w:val="16"/>
        <w:szCs w:val="16"/>
      </w:rPr>
      <w:instrText>NUMPAGES</w:instrText>
    </w:r>
    <w:r>
      <w:rPr>
        <w:rStyle w:val="Seitenzahl"/>
        <w:rFonts w:cs="Arial"/>
        <w:sz w:val="16"/>
        <w:szCs w:val="16"/>
      </w:rPr>
      <w:fldChar w:fldCharType="separate"/>
    </w:r>
    <w:r>
      <w:rPr>
        <w:rStyle w:val="Seitenzahl"/>
        <w:rFonts w:cs="Arial"/>
        <w:noProof/>
        <w:sz w:val="16"/>
        <w:szCs w:val="16"/>
      </w:rPr>
      <w:t>1</w:t>
    </w:r>
    <w:r>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D98">
      <w:pPr>
        <w:spacing w:after="0" w:line="240" w:lineRule="auto"/>
      </w:pPr>
      <w:r>
        <w:separator/>
      </w:r>
    </w:p>
  </w:footnote>
  <w:footnote w:type="continuationSeparator" w:id="0">
    <w:p w:rsidR="00000000" w:rsidRDefault="00DC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47" w:rsidRDefault="00DC6D98">
    <w:pPr>
      <w:pStyle w:val="Kopfzeile"/>
      <w:jc w:val="right"/>
    </w:pPr>
    <w:r>
      <w:rPr>
        <w:noProof/>
      </w:rPr>
      <w:drawing>
        <wp:anchor distT="0" distB="0" distL="114300" distR="114300" simplePos="0" relativeHeight="251658240" behindDoc="0" locked="0" layoutInCell="1" allowOverlap="1" wp14:anchorId="18F03343" wp14:editId="51EB4351">
          <wp:simplePos x="0" y="0"/>
          <wp:positionH relativeFrom="column">
            <wp:posOffset>5208905</wp:posOffset>
          </wp:positionH>
          <wp:positionV relativeFrom="paragraph">
            <wp:posOffset>-14605</wp:posOffset>
          </wp:positionV>
          <wp:extent cx="719455" cy="734695"/>
          <wp:effectExtent l="0" t="0" r="0" b="0"/>
          <wp:wrapTight wrapText="bothSides">
            <wp:wrapPolygon edited="0">
              <wp:start x="-133" y="0"/>
              <wp:lineTo x="-133" y="21159"/>
              <wp:lineTo x="21152" y="21159"/>
              <wp:lineTo x="21152" y="0"/>
              <wp:lineTo x="-133"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1"/>
                  <a:stretch>
                    <a:fillRect/>
                  </a:stretch>
                </pic:blipFill>
                <pic:spPr bwMode="auto">
                  <a:xfrm>
                    <a:off x="0" y="0"/>
                    <a:ext cx="719455" cy="734695"/>
                  </a:xfrm>
                  <a:prstGeom prst="rect">
                    <a:avLst/>
                  </a:prstGeom>
                </pic:spPr>
              </pic:pic>
            </a:graphicData>
          </a:graphic>
        </wp:anchor>
      </w:drawing>
    </w:r>
  </w:p>
  <w:p w:rsidR="00596847" w:rsidRDefault="00596847">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47" w:rsidRDefault="00DC6D98">
    <w:pPr>
      <w:pStyle w:val="Kopfzeile"/>
      <w:rPr>
        <w:sz w:val="16"/>
        <w:szCs w:val="16"/>
      </w:rPr>
    </w:pPr>
    <w:r>
      <w:rPr>
        <w:noProof/>
        <w:sz w:val="16"/>
        <w:szCs w:val="16"/>
      </w:rPr>
      <w:drawing>
        <wp:anchor distT="0" distB="0" distL="114300" distR="114300" simplePos="0" relativeHeight="2" behindDoc="1" locked="0" layoutInCell="1" allowOverlap="1" wp14:anchorId="49825A2F" wp14:editId="28CA9C29">
          <wp:simplePos x="0" y="0"/>
          <wp:positionH relativeFrom="column">
            <wp:posOffset>5208905</wp:posOffset>
          </wp:positionH>
          <wp:positionV relativeFrom="paragraph">
            <wp:posOffset>-14605</wp:posOffset>
          </wp:positionV>
          <wp:extent cx="719455" cy="734695"/>
          <wp:effectExtent l="0" t="0" r="0" b="0"/>
          <wp:wrapTopAndBottom/>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3"/>
                  <pic:cNvPicPr>
                    <a:picLocks noChangeAspect="1" noChangeArrowheads="1"/>
                  </pic:cNvPicPr>
                </pic:nvPicPr>
                <pic:blipFill>
                  <a:blip r:embed="rId1"/>
                  <a:stretch>
                    <a:fillRect/>
                  </a:stretch>
                </pic:blipFill>
                <pic:spPr bwMode="auto">
                  <a:xfrm>
                    <a:off x="0" y="0"/>
                    <a:ext cx="719455" cy="7346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D4955"/>
    <w:multiLevelType w:val="multilevel"/>
    <w:tmpl w:val="E9424D7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47"/>
    <w:rsid w:val="00596847"/>
    <w:rsid w:val="00DC6D9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
      </w:numPr>
      <w:spacing w:before="240"/>
      <w:outlineLvl w:val="0"/>
    </w:pPr>
    <w:rPr>
      <w:b/>
      <w:kern w:val="2"/>
      <w:sz w:val="28"/>
    </w:rPr>
  </w:style>
  <w:style w:type="paragraph" w:styleId="berschrift2">
    <w:name w:val="heading 2"/>
    <w:basedOn w:val="Standard"/>
    <w:next w:val="Standard"/>
    <w:qFormat/>
    <w:rsid w:val="003F4E5C"/>
    <w:pPr>
      <w:keepNext/>
      <w:numPr>
        <w:ilvl w:val="1"/>
        <w:numId w:val="1"/>
      </w:numPr>
      <w:spacing w:before="480"/>
      <w:ind w:left="578" w:hanging="578"/>
      <w:outlineLvl w:val="1"/>
    </w:pPr>
    <w:rPr>
      <w:b/>
    </w:rPr>
  </w:style>
  <w:style w:type="paragraph" w:styleId="berschrift3">
    <w:name w:val="heading 3"/>
    <w:basedOn w:val="Standard"/>
    <w:next w:val="Standard"/>
    <w:qFormat/>
    <w:rsid w:val="003F4E5C"/>
    <w:pPr>
      <w:keepNext/>
      <w:numPr>
        <w:ilvl w:val="2"/>
        <w:numId w:val="1"/>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19704F"/>
  </w:style>
  <w:style w:type="character" w:customStyle="1" w:styleId="StichwortKind">
    <w:name w:val="Stichwort Kind"/>
    <w:qFormat/>
    <w:rsid w:val="005127C3"/>
    <w:rPr>
      <w:i/>
      <w:strike/>
      <w:color w:val="auto"/>
    </w:rPr>
  </w:style>
  <w:style w:type="character" w:customStyle="1" w:styleId="Stichwortverdeckt">
    <w:name w:val="Stichwort verdeckt"/>
    <w:qFormat/>
    <w:rsid w:val="005127C3"/>
    <w:rPr>
      <w:strike/>
      <w:color w:val="FF00FF"/>
    </w:rPr>
  </w:style>
  <w:style w:type="character" w:styleId="Fett">
    <w:name w:val="Strong"/>
    <w:qFormat/>
    <w:rsid w:val="002B7A00"/>
    <w:rPr>
      <w:rFonts w:cs="Times New Roman"/>
      <w:b/>
      <w:bCs/>
    </w:rPr>
  </w:style>
  <w:style w:type="character" w:customStyle="1" w:styleId="ListLabel1">
    <w:name w:val="ListLabel 1"/>
    <w:qFormat/>
    <w:rPr>
      <w:sz w:val="28"/>
    </w:rPr>
  </w:style>
  <w:style w:type="character" w:customStyle="1" w:styleId="ListLabel2">
    <w:name w:val="ListLabel 2"/>
    <w:qFormat/>
    <w:rPr>
      <w:sz w:val="16"/>
    </w:rPr>
  </w:style>
  <w:style w:type="character" w:customStyle="1" w:styleId="ListLabel3">
    <w:name w:val="ListLabel 3"/>
    <w:qFormat/>
    <w:rPr>
      <w:color w:val="000000"/>
      <w:sz w:val="20"/>
    </w:rPr>
  </w:style>
  <w:style w:type="character" w:customStyle="1" w:styleId="ListLabel4">
    <w:name w:val="ListLabel 4"/>
    <w:qFormat/>
    <w:rPr>
      <w:b w:val="0"/>
      <w:i w:val="0"/>
      <w:sz w:val="22"/>
    </w:rPr>
  </w:style>
  <w:style w:type="character" w:customStyle="1" w:styleId="ListLabel5">
    <w:name w:val="ListLabel 5"/>
    <w:qFormat/>
    <w:rPr>
      <w:rFonts w:cs="Arial"/>
      <w:b w:val="0"/>
      <w:i w:val="0"/>
      <w:color w:val="000000"/>
      <w:sz w:val="22"/>
      <w:u w:val="none"/>
    </w:rPr>
  </w:style>
  <w:style w:type="character" w:customStyle="1" w:styleId="ListLabel6">
    <w:name w:val="ListLabel 6"/>
    <w:qFormat/>
    <w:rPr>
      <w:color w:val="000000"/>
      <w:sz w:val="20"/>
    </w:rPr>
  </w:style>
  <w:style w:type="character" w:customStyle="1" w:styleId="ListLabel7">
    <w:name w:val="ListLabel 7"/>
    <w:qFormat/>
    <w:rPr>
      <w:color w:val="FF0000"/>
      <w:sz w:val="12"/>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qFormat/>
    <w:rsid w:val="003F4E5C"/>
    <w:pPr>
      <w:spacing w:after="60" w:line="320" w:lineRule="exact"/>
    </w:pPr>
  </w:style>
  <w:style w:type="paragraph" w:customStyle="1" w:styleId="Text">
    <w:name w:val="Text"/>
    <w:basedOn w:val="Standard"/>
    <w:qFormat/>
    <w:rsid w:val="003F4E5C"/>
    <w:pPr>
      <w:spacing w:after="160" w:line="280" w:lineRule="exact"/>
    </w:pPr>
    <w:rPr>
      <w:sz w:val="22"/>
    </w:rPr>
  </w:style>
  <w:style w:type="paragraph" w:customStyle="1" w:styleId="Tabellentext">
    <w:name w:val="Tabellentext"/>
    <w:basedOn w:val="Standard"/>
    <w:qFormat/>
    <w:rsid w:val="003F4E5C"/>
    <w:pPr>
      <w:spacing w:before="60" w:after="120" w:line="320" w:lineRule="exact"/>
    </w:pPr>
    <w:rPr>
      <w:kern w:val="2"/>
    </w:rPr>
  </w:style>
  <w:style w:type="paragraph" w:customStyle="1" w:styleId="Impress">
    <w:name w:val="Impress"/>
    <w:basedOn w:val="Standard"/>
    <w:qFormat/>
    <w:rsid w:val="003F4E5C"/>
    <w:pPr>
      <w:spacing w:after="80" w:line="240" w:lineRule="auto"/>
    </w:pPr>
    <w:rPr>
      <w:kern w:val="2"/>
      <w:sz w:val="20"/>
    </w:rPr>
  </w:style>
  <w:style w:type="paragraph" w:customStyle="1" w:styleId="Tabellentitel">
    <w:name w:val="Tabellentitel"/>
    <w:basedOn w:val="Tabellentext"/>
    <w:qFormat/>
    <w:rsid w:val="003F4E5C"/>
    <w:rPr>
      <w:b/>
    </w:rPr>
  </w:style>
  <w:style w:type="paragraph" w:customStyle="1" w:styleId="Liste1">
    <w:name w:val="Liste 1"/>
    <w:basedOn w:val="Standard"/>
    <w:qFormat/>
    <w:rsid w:val="00BB6BC6"/>
    <w:pPr>
      <w:tabs>
        <w:tab w:val="left" w:pos="1928"/>
      </w:tabs>
      <w:spacing w:before="40" w:after="40" w:line="300" w:lineRule="auto"/>
      <w:ind w:left="1888" w:hanging="357"/>
    </w:pPr>
    <w:rPr>
      <w:color w:val="000000"/>
      <w:sz w:val="22"/>
      <w:szCs w:val="24"/>
    </w:rPr>
  </w:style>
  <w:style w:type="paragraph" w:customStyle="1" w:styleId="Liste1numerisch">
    <w:name w:val="Liste 1 numerisch"/>
    <w:qFormat/>
    <w:rsid w:val="00FC7DD2"/>
    <w:pPr>
      <w:tabs>
        <w:tab w:val="left" w:pos="1928"/>
      </w:tabs>
      <w:spacing w:before="40" w:after="40" w:line="300" w:lineRule="auto"/>
    </w:pPr>
    <w:rPr>
      <w:rFonts w:ascii="Arial" w:hAnsi="Arial"/>
      <w:color w:val="000000"/>
      <w:sz w:val="22"/>
    </w:rPr>
  </w:style>
  <w:style w:type="paragraph" w:styleId="Aufzhlungszeichen3">
    <w:name w:val="List Bullet 3"/>
    <w:basedOn w:val="Standard"/>
    <w:rsid w:val="00FC7DD2"/>
    <w:p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qFormat/>
    <w:rsid w:val="00FC7DD2"/>
    <w:pPr>
      <w:tabs>
        <w:tab w:val="left" w:pos="1928"/>
      </w:tabs>
      <w:spacing w:before="40" w:after="40" w:line="300" w:lineRule="auto"/>
      <w:ind w:left="1888" w:hanging="357"/>
    </w:pPr>
    <w:rPr>
      <w:color w:val="000000"/>
      <w:sz w:val="22"/>
      <w:szCs w:val="24"/>
    </w:rPr>
  </w:style>
  <w:style w:type="paragraph" w:customStyle="1" w:styleId="Standard1">
    <w:name w:val="Standard1"/>
    <w:qFormat/>
    <w:rsid w:val="00E13AD1"/>
    <w:pPr>
      <w:spacing w:after="119" w:line="260" w:lineRule="exact"/>
      <w:jc w:val="both"/>
    </w:pPr>
    <w:rPr>
      <w:rFonts w:ascii="Sabon" w:hAnsi="Sabon"/>
      <w:spacing w:val="-2"/>
      <w:sz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
      </w:numPr>
      <w:spacing w:before="240"/>
      <w:outlineLvl w:val="0"/>
    </w:pPr>
    <w:rPr>
      <w:b/>
      <w:kern w:val="2"/>
      <w:sz w:val="28"/>
    </w:rPr>
  </w:style>
  <w:style w:type="paragraph" w:styleId="berschrift2">
    <w:name w:val="heading 2"/>
    <w:basedOn w:val="Standard"/>
    <w:next w:val="Standard"/>
    <w:qFormat/>
    <w:rsid w:val="003F4E5C"/>
    <w:pPr>
      <w:keepNext/>
      <w:numPr>
        <w:ilvl w:val="1"/>
        <w:numId w:val="1"/>
      </w:numPr>
      <w:spacing w:before="480"/>
      <w:ind w:left="578" w:hanging="578"/>
      <w:outlineLvl w:val="1"/>
    </w:pPr>
    <w:rPr>
      <w:b/>
    </w:rPr>
  </w:style>
  <w:style w:type="paragraph" w:styleId="berschrift3">
    <w:name w:val="heading 3"/>
    <w:basedOn w:val="Standard"/>
    <w:next w:val="Standard"/>
    <w:qFormat/>
    <w:rsid w:val="003F4E5C"/>
    <w:pPr>
      <w:keepNext/>
      <w:numPr>
        <w:ilvl w:val="2"/>
        <w:numId w:val="1"/>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19704F"/>
  </w:style>
  <w:style w:type="character" w:customStyle="1" w:styleId="StichwortKind">
    <w:name w:val="Stichwort Kind"/>
    <w:qFormat/>
    <w:rsid w:val="005127C3"/>
    <w:rPr>
      <w:i/>
      <w:strike/>
      <w:color w:val="auto"/>
    </w:rPr>
  </w:style>
  <w:style w:type="character" w:customStyle="1" w:styleId="Stichwortverdeckt">
    <w:name w:val="Stichwort verdeckt"/>
    <w:qFormat/>
    <w:rsid w:val="005127C3"/>
    <w:rPr>
      <w:strike/>
      <w:color w:val="FF00FF"/>
    </w:rPr>
  </w:style>
  <w:style w:type="character" w:styleId="Fett">
    <w:name w:val="Strong"/>
    <w:qFormat/>
    <w:rsid w:val="002B7A00"/>
    <w:rPr>
      <w:rFonts w:cs="Times New Roman"/>
      <w:b/>
      <w:bCs/>
    </w:rPr>
  </w:style>
  <w:style w:type="character" w:customStyle="1" w:styleId="ListLabel1">
    <w:name w:val="ListLabel 1"/>
    <w:qFormat/>
    <w:rPr>
      <w:sz w:val="28"/>
    </w:rPr>
  </w:style>
  <w:style w:type="character" w:customStyle="1" w:styleId="ListLabel2">
    <w:name w:val="ListLabel 2"/>
    <w:qFormat/>
    <w:rPr>
      <w:sz w:val="16"/>
    </w:rPr>
  </w:style>
  <w:style w:type="character" w:customStyle="1" w:styleId="ListLabel3">
    <w:name w:val="ListLabel 3"/>
    <w:qFormat/>
    <w:rPr>
      <w:color w:val="000000"/>
      <w:sz w:val="20"/>
    </w:rPr>
  </w:style>
  <w:style w:type="character" w:customStyle="1" w:styleId="ListLabel4">
    <w:name w:val="ListLabel 4"/>
    <w:qFormat/>
    <w:rPr>
      <w:b w:val="0"/>
      <w:i w:val="0"/>
      <w:sz w:val="22"/>
    </w:rPr>
  </w:style>
  <w:style w:type="character" w:customStyle="1" w:styleId="ListLabel5">
    <w:name w:val="ListLabel 5"/>
    <w:qFormat/>
    <w:rPr>
      <w:rFonts w:cs="Arial"/>
      <w:b w:val="0"/>
      <w:i w:val="0"/>
      <w:color w:val="000000"/>
      <w:sz w:val="22"/>
      <w:u w:val="none"/>
    </w:rPr>
  </w:style>
  <w:style w:type="character" w:customStyle="1" w:styleId="ListLabel6">
    <w:name w:val="ListLabel 6"/>
    <w:qFormat/>
    <w:rPr>
      <w:color w:val="000000"/>
      <w:sz w:val="20"/>
    </w:rPr>
  </w:style>
  <w:style w:type="character" w:customStyle="1" w:styleId="ListLabel7">
    <w:name w:val="ListLabel 7"/>
    <w:qFormat/>
    <w:rPr>
      <w:color w:val="FF0000"/>
      <w:sz w:val="12"/>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qFormat/>
    <w:rsid w:val="003F4E5C"/>
    <w:pPr>
      <w:spacing w:after="60" w:line="320" w:lineRule="exact"/>
    </w:pPr>
  </w:style>
  <w:style w:type="paragraph" w:customStyle="1" w:styleId="Text">
    <w:name w:val="Text"/>
    <w:basedOn w:val="Standard"/>
    <w:qFormat/>
    <w:rsid w:val="003F4E5C"/>
    <w:pPr>
      <w:spacing w:after="160" w:line="280" w:lineRule="exact"/>
    </w:pPr>
    <w:rPr>
      <w:sz w:val="22"/>
    </w:rPr>
  </w:style>
  <w:style w:type="paragraph" w:customStyle="1" w:styleId="Tabellentext">
    <w:name w:val="Tabellentext"/>
    <w:basedOn w:val="Standard"/>
    <w:qFormat/>
    <w:rsid w:val="003F4E5C"/>
    <w:pPr>
      <w:spacing w:before="60" w:after="120" w:line="320" w:lineRule="exact"/>
    </w:pPr>
    <w:rPr>
      <w:kern w:val="2"/>
    </w:rPr>
  </w:style>
  <w:style w:type="paragraph" w:customStyle="1" w:styleId="Impress">
    <w:name w:val="Impress"/>
    <w:basedOn w:val="Standard"/>
    <w:qFormat/>
    <w:rsid w:val="003F4E5C"/>
    <w:pPr>
      <w:spacing w:after="80" w:line="240" w:lineRule="auto"/>
    </w:pPr>
    <w:rPr>
      <w:kern w:val="2"/>
      <w:sz w:val="20"/>
    </w:rPr>
  </w:style>
  <w:style w:type="paragraph" w:customStyle="1" w:styleId="Tabellentitel">
    <w:name w:val="Tabellentitel"/>
    <w:basedOn w:val="Tabellentext"/>
    <w:qFormat/>
    <w:rsid w:val="003F4E5C"/>
    <w:rPr>
      <w:b/>
    </w:rPr>
  </w:style>
  <w:style w:type="paragraph" w:customStyle="1" w:styleId="Liste1">
    <w:name w:val="Liste 1"/>
    <w:basedOn w:val="Standard"/>
    <w:qFormat/>
    <w:rsid w:val="00BB6BC6"/>
    <w:pPr>
      <w:tabs>
        <w:tab w:val="left" w:pos="1928"/>
      </w:tabs>
      <w:spacing w:before="40" w:after="40" w:line="300" w:lineRule="auto"/>
      <w:ind w:left="1888" w:hanging="357"/>
    </w:pPr>
    <w:rPr>
      <w:color w:val="000000"/>
      <w:sz w:val="22"/>
      <w:szCs w:val="24"/>
    </w:rPr>
  </w:style>
  <w:style w:type="paragraph" w:customStyle="1" w:styleId="Liste1numerisch">
    <w:name w:val="Liste 1 numerisch"/>
    <w:qFormat/>
    <w:rsid w:val="00FC7DD2"/>
    <w:pPr>
      <w:tabs>
        <w:tab w:val="left" w:pos="1928"/>
      </w:tabs>
      <w:spacing w:before="40" w:after="40" w:line="300" w:lineRule="auto"/>
    </w:pPr>
    <w:rPr>
      <w:rFonts w:ascii="Arial" w:hAnsi="Arial"/>
      <w:color w:val="000000"/>
      <w:sz w:val="22"/>
    </w:rPr>
  </w:style>
  <w:style w:type="paragraph" w:styleId="Aufzhlungszeichen3">
    <w:name w:val="List Bullet 3"/>
    <w:basedOn w:val="Standard"/>
    <w:rsid w:val="00FC7DD2"/>
    <w:p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qFormat/>
    <w:rsid w:val="00FC7DD2"/>
    <w:pPr>
      <w:tabs>
        <w:tab w:val="left" w:pos="1928"/>
      </w:tabs>
      <w:spacing w:before="40" w:after="40" w:line="300" w:lineRule="auto"/>
      <w:ind w:left="1888" w:hanging="357"/>
    </w:pPr>
    <w:rPr>
      <w:color w:val="000000"/>
      <w:sz w:val="22"/>
      <w:szCs w:val="24"/>
    </w:rPr>
  </w:style>
  <w:style w:type="paragraph" w:customStyle="1" w:styleId="Standard1">
    <w:name w:val="Standard1"/>
    <w:qFormat/>
    <w:rsid w:val="00E13AD1"/>
    <w:pPr>
      <w:spacing w:after="119" w:line="260" w:lineRule="exact"/>
      <w:jc w:val="both"/>
    </w:pPr>
    <w:rPr>
      <w:rFonts w:ascii="Sabon" w:hAnsi="Sabon"/>
      <w:spacing w:val="-2"/>
      <w:sz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42AC-6A89-400B-8173-D79BC42F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Company>WEKA</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Veidt, Ricarda</cp:lastModifiedBy>
  <cp:revision>2</cp:revision>
  <dcterms:created xsi:type="dcterms:W3CDTF">2015-01-12T11:54:00Z</dcterms:created>
  <dcterms:modified xsi:type="dcterms:W3CDTF">2020-01-27T15:21:00Z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